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BE" w:rsidRPr="0014323B" w:rsidRDefault="00D67ABE" w:rsidP="00D67ABE">
      <w:pPr>
        <w:pStyle w:val="2"/>
        <w:ind w:lef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4323B">
        <w:rPr>
          <w:rFonts w:ascii="Times New Roman" w:hAnsi="Times New Roman" w:cs="Times New Roman"/>
          <w:color w:val="auto"/>
          <w:sz w:val="32"/>
          <w:szCs w:val="32"/>
        </w:rPr>
        <w:t>Театр – это волшебный мир</w:t>
      </w:r>
    </w:p>
    <w:p w:rsidR="00D67ABE" w:rsidRDefault="00D67ABE" w:rsidP="00D67ABE">
      <w:pPr>
        <w:pStyle w:val="a3"/>
        <w:ind w:left="0" w:firstLine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67ABE" w:rsidRPr="00D67ABE" w:rsidRDefault="00D67ABE" w:rsidP="00D67ABE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67AB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Волшебный мир игры и приключений,</w:t>
      </w:r>
      <w:r w:rsidRPr="00D67AB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67AB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Любой малыш здесь хочет побывать.</w:t>
      </w:r>
      <w:r w:rsidRPr="00D67AB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67AB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Вдруг превратится в Золушку иль в принца,</w:t>
      </w:r>
      <w:r w:rsidRPr="00D67AB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D67AB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 всем свои таланты показать.</w:t>
      </w:r>
    </w:p>
    <w:p w:rsidR="00BD1D3F" w:rsidRDefault="00BD1D3F" w:rsidP="00BD1D3F"/>
    <w:p w:rsidR="00BD1D3F" w:rsidRPr="0014323B" w:rsidRDefault="0014323B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1D3F" w:rsidRPr="0014323B">
        <w:rPr>
          <w:rFonts w:ascii="Times New Roman" w:hAnsi="Times New Roman" w:cs="Times New Roman"/>
          <w:sz w:val="28"/>
          <w:szCs w:val="28"/>
        </w:rPr>
        <w:t>Театр – это волшебный мир, где ребенок, играя, познает мир, учится видеть прекрасное и доброе.</w:t>
      </w:r>
    </w:p>
    <w:p w:rsidR="0014323B" w:rsidRDefault="0014323B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D3F" w:rsidRPr="0014323B">
        <w:rPr>
          <w:rFonts w:ascii="Times New Roman" w:hAnsi="Times New Roman" w:cs="Times New Roman"/>
          <w:sz w:val="28"/>
          <w:szCs w:val="28"/>
        </w:rPr>
        <w:t xml:space="preserve"> В нашем детском саду организуются игры-инсценировки </w:t>
      </w:r>
      <w:proofErr w:type="gramStart"/>
      <w:r w:rsidR="00BD1D3F" w:rsidRPr="001432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D1D3F" w:rsidRPr="00143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23B" w:rsidRDefault="00BD1D3F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знакомым </w:t>
      </w:r>
      <w:r w:rsidRPr="0014323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14323B">
        <w:rPr>
          <w:rFonts w:ascii="Times New Roman" w:hAnsi="Times New Roman" w:cs="Times New Roman"/>
          <w:b/>
          <w:sz w:val="28"/>
          <w:szCs w:val="28"/>
        </w:rPr>
        <w:t>,</w:t>
      </w:r>
      <w:r w:rsidRPr="0014323B">
        <w:rPr>
          <w:rFonts w:ascii="Times New Roman" w:hAnsi="Times New Roman" w:cs="Times New Roman"/>
          <w:sz w:val="28"/>
          <w:szCs w:val="28"/>
        </w:rPr>
        <w:t xml:space="preserve"> игры в кукольный театр, игры-спектакли, тематические </w:t>
      </w:r>
    </w:p>
    <w:p w:rsidR="00BD1D3F" w:rsidRPr="0014323B" w:rsidRDefault="00BD1D3F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 xml:space="preserve">праздники и развлечения. </w:t>
      </w:r>
    </w:p>
    <w:p w:rsidR="0014323B" w:rsidRDefault="0014323B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1D3F" w:rsidRPr="0014323B">
        <w:rPr>
          <w:rFonts w:ascii="Times New Roman" w:hAnsi="Times New Roman" w:cs="Times New Roman"/>
          <w:sz w:val="28"/>
          <w:szCs w:val="28"/>
        </w:rPr>
        <w:t xml:space="preserve">Организуя жизнь детей в игре,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воздействуют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</w:p>
    <w:p w:rsidR="0014323B" w:rsidRDefault="00BD1D3F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стороны развития личности </w:t>
      </w:r>
      <w:r w:rsidRPr="0014323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ребенка</w:t>
      </w:r>
      <w:r w:rsidRPr="0014323B">
        <w:rPr>
          <w:rFonts w:ascii="Times New Roman" w:hAnsi="Times New Roman" w:cs="Times New Roman"/>
          <w:sz w:val="28"/>
          <w:szCs w:val="28"/>
        </w:rPr>
        <w:t>: на чу</w:t>
      </w:r>
      <w:r w:rsidR="0014323B">
        <w:rPr>
          <w:rFonts w:ascii="Times New Roman" w:hAnsi="Times New Roman" w:cs="Times New Roman"/>
          <w:sz w:val="28"/>
          <w:szCs w:val="28"/>
        </w:rPr>
        <w:t xml:space="preserve">вства, на сознание, на волю, </w:t>
      </w:r>
      <w:proofErr w:type="gramStart"/>
      <w:r w:rsidR="0014323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1D3F" w:rsidRDefault="00BD1D3F" w:rsidP="0014323B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поведение в целом, что является актуальным в настоящее время.</w:t>
      </w:r>
    </w:p>
    <w:p w:rsidR="0014323B" w:rsidRPr="0014323B" w:rsidRDefault="0014323B" w:rsidP="00143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323B" w:rsidRPr="00D67ABE" w:rsidRDefault="0014323B" w:rsidP="00D67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D3F" w:rsidRPr="0014323B">
        <w:rPr>
          <w:rFonts w:ascii="Times New Roman" w:hAnsi="Times New Roman" w:cs="Times New Roman"/>
          <w:b/>
          <w:sz w:val="28"/>
          <w:szCs w:val="28"/>
        </w:rPr>
        <w:t>Театрализованная игра:</w:t>
      </w:r>
    </w:p>
    <w:p w:rsidR="00BD1D3F" w:rsidRPr="0014323B" w:rsidRDefault="0014323B" w:rsidP="001432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BD1D3F" w:rsidRPr="0014323B">
        <w:rPr>
          <w:rFonts w:ascii="Times New Roman" w:hAnsi="Times New Roman" w:cs="Times New Roman"/>
          <w:sz w:val="28"/>
          <w:szCs w:val="28"/>
        </w:rPr>
        <w:t>вляется источником развития чувств, гл</w:t>
      </w:r>
      <w:r>
        <w:rPr>
          <w:rFonts w:ascii="Times New Roman" w:hAnsi="Times New Roman" w:cs="Times New Roman"/>
          <w:sz w:val="28"/>
          <w:szCs w:val="28"/>
        </w:rPr>
        <w:t>убоких переживаний, приобщает к</w:t>
      </w:r>
      <w:r w:rsidR="00D67ABE">
        <w:rPr>
          <w:rFonts w:ascii="Times New Roman" w:hAnsi="Times New Roman" w:cs="Times New Roman"/>
          <w:sz w:val="28"/>
          <w:szCs w:val="28"/>
        </w:rPr>
        <w:t xml:space="preserve"> </w:t>
      </w:r>
      <w:r w:rsidR="00BD1D3F" w:rsidRPr="0014323B">
        <w:rPr>
          <w:rFonts w:ascii="Times New Roman" w:hAnsi="Times New Roman" w:cs="Times New Roman"/>
          <w:sz w:val="28"/>
          <w:szCs w:val="28"/>
        </w:rPr>
        <w:t>духовным ценностям.</w:t>
      </w:r>
    </w:p>
    <w:p w:rsidR="00BD1D3F" w:rsidRPr="0014323B" w:rsidRDefault="0014323B" w:rsidP="001432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1D3F" w:rsidRPr="0014323B">
        <w:rPr>
          <w:rFonts w:ascii="Times New Roman" w:hAnsi="Times New Roman" w:cs="Times New Roman"/>
          <w:sz w:val="28"/>
          <w:szCs w:val="28"/>
        </w:rPr>
        <w:t>азвивают эмоциональную сферу ребенка, заставляют его сочувствовать персонажам, сопереживать разыгрываемые события.</w:t>
      </w:r>
    </w:p>
    <w:p w:rsidR="0014323B" w:rsidRDefault="0014323B" w:rsidP="00D67A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D1D3F" w:rsidRPr="0014323B">
        <w:rPr>
          <w:rFonts w:ascii="Times New Roman" w:hAnsi="Times New Roman" w:cs="Times New Roman"/>
          <w:sz w:val="28"/>
          <w:szCs w:val="28"/>
        </w:rPr>
        <w:t xml:space="preserve">ажнейшее средство развития у детей </w:t>
      </w:r>
      <w:proofErr w:type="spellStart"/>
      <w:r w:rsidR="00BD1D3F" w:rsidRPr="0014323B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BD1D3F" w:rsidRPr="0014323B">
        <w:rPr>
          <w:rFonts w:ascii="Times New Roman" w:hAnsi="Times New Roman" w:cs="Times New Roman"/>
          <w:sz w:val="28"/>
          <w:szCs w:val="28"/>
        </w:rPr>
        <w:t>, т. е. способности распознавать эмоциональное состояние человека по мимике, жестам, интонации, умение ставит себя на его место в различных ситуациях, находить адекватные способы содействия.</w:t>
      </w:r>
    </w:p>
    <w:p w:rsidR="00D67ABE" w:rsidRPr="00D67ABE" w:rsidRDefault="00D67ABE" w:rsidP="00D67ABE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14323B" w:rsidRPr="0014323B" w:rsidRDefault="0014323B" w:rsidP="00D67A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D3F" w:rsidRPr="0014323B">
        <w:rPr>
          <w:rFonts w:ascii="Times New Roman" w:hAnsi="Times New Roman" w:cs="Times New Roman"/>
          <w:b/>
          <w:sz w:val="28"/>
          <w:szCs w:val="28"/>
        </w:rPr>
        <w:t>В ходе практической деятельности проводится работа по приобщению детей к театру: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 xml:space="preserve">занятия по изучению художественных произведений и пониманию характеров героев; 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работа по развитию </w:t>
      </w:r>
      <w:r w:rsidRPr="001432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«актерского мастерства»</w:t>
      </w:r>
      <w:r w:rsidRPr="00143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упражнения на формирование выразительности исполнения, над интонационной выразительностью речи </w:t>
      </w:r>
      <w:r w:rsidRPr="001432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(техникой)</w:t>
      </w:r>
      <w:r w:rsidRPr="00143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творческие задания по воплощению «сценического образа;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 xml:space="preserve">игры; </w:t>
      </w:r>
      <w:proofErr w:type="gramStart"/>
      <w:r w:rsidRPr="0014323B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Pr="0014323B">
        <w:rPr>
          <w:rFonts w:ascii="Times New Roman" w:hAnsi="Times New Roman" w:cs="Times New Roman"/>
          <w:sz w:val="28"/>
          <w:szCs w:val="28"/>
        </w:rPr>
        <w:t xml:space="preserve">; этюды на выражение разных эмоций, 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 xml:space="preserve">драматизации; </w:t>
      </w:r>
    </w:p>
    <w:p w:rsidR="00BD1D3F" w:rsidRPr="0014323B" w:rsidRDefault="00BD1D3F" w:rsidP="001432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23B">
        <w:rPr>
          <w:rFonts w:ascii="Times New Roman" w:hAnsi="Times New Roman" w:cs="Times New Roman"/>
          <w:sz w:val="28"/>
          <w:szCs w:val="28"/>
        </w:rPr>
        <w:t>инсценировки.</w:t>
      </w:r>
    </w:p>
    <w:p w:rsidR="00D67ABE" w:rsidRDefault="00D67ABE" w:rsidP="00D67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7ABE">
        <w:rPr>
          <w:rFonts w:ascii="Times New Roman" w:hAnsi="Times New Roman" w:cs="Times New Roman"/>
          <w:sz w:val="28"/>
          <w:szCs w:val="28"/>
        </w:rPr>
        <w:t xml:space="preserve">Театр – лучшая школа жизни и </w:t>
      </w:r>
      <w:r>
        <w:rPr>
          <w:rFonts w:ascii="Times New Roman" w:hAnsi="Times New Roman" w:cs="Times New Roman"/>
          <w:sz w:val="28"/>
          <w:szCs w:val="28"/>
        </w:rPr>
        <w:t>наглядный источник информации о</w:t>
      </w:r>
    </w:p>
    <w:p w:rsidR="00D67ABE" w:rsidRDefault="00D67ABE" w:rsidP="00D67A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67ABE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D67ABE">
        <w:rPr>
          <w:rFonts w:ascii="Times New Roman" w:hAnsi="Times New Roman" w:cs="Times New Roman"/>
          <w:sz w:val="28"/>
          <w:szCs w:val="28"/>
        </w:rPr>
        <w:t xml:space="preserve"> и жизни, дающий великолепный</w:t>
      </w:r>
      <w:r>
        <w:rPr>
          <w:rFonts w:ascii="Times New Roman" w:hAnsi="Times New Roman" w:cs="Times New Roman"/>
          <w:sz w:val="28"/>
          <w:szCs w:val="28"/>
        </w:rPr>
        <w:t xml:space="preserve"> повод для работы мысли.</w:t>
      </w:r>
    </w:p>
    <w:p w:rsidR="00D67ABE" w:rsidRDefault="00D67ABE" w:rsidP="00D67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Именно </w:t>
      </w:r>
      <w:r w:rsidRPr="00D67ABE">
        <w:rPr>
          <w:rFonts w:ascii="Times New Roman" w:hAnsi="Times New Roman" w:cs="Times New Roman"/>
          <w:sz w:val="28"/>
          <w:szCs w:val="28"/>
        </w:rPr>
        <w:t>благодаря его познавательной и воспит</w:t>
      </w:r>
      <w:r>
        <w:rPr>
          <w:rFonts w:ascii="Times New Roman" w:hAnsi="Times New Roman" w:cs="Times New Roman"/>
          <w:sz w:val="28"/>
          <w:szCs w:val="28"/>
        </w:rPr>
        <w:t>ательной функции</w:t>
      </w:r>
    </w:p>
    <w:p w:rsidR="00D67ABE" w:rsidRDefault="00D67ABE" w:rsidP="00D67A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важно </w:t>
      </w:r>
      <w:r w:rsidRPr="00D67ABE">
        <w:rPr>
          <w:rFonts w:ascii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sz w:val="28"/>
          <w:szCs w:val="28"/>
        </w:rPr>
        <w:t>к этому удивительному искусству</w:t>
      </w:r>
    </w:p>
    <w:p w:rsidR="00D67ABE" w:rsidRDefault="00D67ABE" w:rsidP="00D67AB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67ABE">
        <w:rPr>
          <w:rFonts w:ascii="Times New Roman" w:hAnsi="Times New Roman" w:cs="Times New Roman"/>
          <w:sz w:val="28"/>
          <w:szCs w:val="28"/>
        </w:rPr>
        <w:t>подрастающего поко</w:t>
      </w:r>
      <w:r>
        <w:rPr>
          <w:rFonts w:ascii="Times New Roman" w:hAnsi="Times New Roman" w:cs="Times New Roman"/>
          <w:sz w:val="28"/>
          <w:szCs w:val="28"/>
        </w:rPr>
        <w:t xml:space="preserve">ления. И </w:t>
      </w:r>
      <w:r w:rsidRPr="00D67ABE">
        <w:rPr>
          <w:rFonts w:ascii="Times New Roman" w:hAnsi="Times New Roman" w:cs="Times New Roman"/>
          <w:sz w:val="28"/>
          <w:szCs w:val="28"/>
        </w:rPr>
        <w:t>чем раньше произойдет знакомс</w:t>
      </w:r>
      <w:r>
        <w:rPr>
          <w:rFonts w:ascii="Times New Roman" w:hAnsi="Times New Roman" w:cs="Times New Roman"/>
          <w:sz w:val="28"/>
          <w:szCs w:val="28"/>
        </w:rPr>
        <w:t>тво с этим</w:t>
      </w:r>
    </w:p>
    <w:p w:rsidR="00E62D32" w:rsidRDefault="00D67ABE" w:rsidP="00D67AB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волшебным миром, тем </w:t>
      </w:r>
      <w:r w:rsidRPr="00D67ABE">
        <w:rPr>
          <w:rFonts w:ascii="Times New Roman" w:hAnsi="Times New Roman" w:cs="Times New Roman"/>
          <w:sz w:val="28"/>
          <w:szCs w:val="28"/>
        </w:rPr>
        <w:t>благотворнее это скажется на развитии детей.</w:t>
      </w:r>
    </w:p>
    <w:p w:rsidR="009B4442" w:rsidRPr="00D67ABE" w:rsidRDefault="009B4442" w:rsidP="00D67AB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847975"/>
            <wp:effectExtent l="19050" t="0" r="0" b="0"/>
            <wp:docPr id="17" name="Рисунок 17" descr="C:\Users\ДС-117\Desktop\Новая папка\IMG-30e7cbd0b7da5bfbdc497194346c86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С-117\Desktop\Новая папка\IMG-30e7cbd0b7da5bfbdc497194346c869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847975"/>
            <wp:effectExtent l="19050" t="0" r="0" b="0"/>
            <wp:docPr id="16" name="Рисунок 16" descr="C:\Users\ДС-117\Desktop\Новая папка\IMG-28dfce327bc6554b2952cfe3a12461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С-117\Desktop\Новая папка\IMG-28dfce327bc6554b2952cfe3a124616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847975"/>
            <wp:effectExtent l="19050" t="0" r="0" b="0"/>
            <wp:docPr id="15" name="Рисунок 15" descr="C:\Users\ДС-117\Desktop\Новая папка\IMG-010c0ccaf44a6f74ef3bd81780a48a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-117\Desktop\Новая папка\IMG-010c0ccaf44a6f74ef3bd81780a48a8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14" name="Рисунок 14" descr="C:\Users\ДС-117\Desktop\Новая папка\IMG-0b110239362d5dcd0d7bababaa86b0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С-117\Desktop\Новая папка\IMG-0b110239362d5dcd0d7bababaa86b0c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895600"/>
            <wp:effectExtent l="19050" t="0" r="0" b="0"/>
            <wp:docPr id="13" name="Рисунок 13" descr="C:\Users\ДС-117\Desktop\Новая папка\20190218_18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-117\Desktop\Новая папка\20190218_180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86100" cy="4267200"/>
            <wp:effectExtent l="19050" t="0" r="0" b="0"/>
            <wp:docPr id="12" name="Рисунок 12" descr="C:\Users\ДС-117\Desktop\Новая папка\20190218_18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Новая папка\20190218_1803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11" name="Рисунок 11" descr="C:\Users\ДС-117\Desktop\Новая папка\20190218_18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Новая папка\20190218_180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10" name="Рисунок 10" descr="C:\Users\ДС-117\Desktop\Новая папка\20190218_1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Новая папка\20190218_1801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3200400"/>
            <wp:effectExtent l="19050" t="0" r="0" b="0"/>
            <wp:docPr id="9" name="Рисунок 9" descr="C:\Users\ДС-117\Desktop\Новая папка\20190218_18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Новая папка\20190218_1801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90975" cy="3200400"/>
            <wp:effectExtent l="19050" t="0" r="9525" b="0"/>
            <wp:docPr id="8" name="Рисунок 8" descr="C:\Users\ДС-117\Desktop\Новая папка\20190218_18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овая папка\20190218_1800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3200400"/>
            <wp:effectExtent l="19050" t="0" r="0" b="0"/>
            <wp:docPr id="7" name="Рисунок 7" descr="C:\Users\ДС-117\Desktop\Новая папка\20190218_17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овая папка\20190218_1759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3295650"/>
            <wp:effectExtent l="19050" t="0" r="0" b="0"/>
            <wp:docPr id="6" name="Рисунок 6" descr="C:\Users\ДС-117\Desktop\Новая папка\20190218_17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\20190218_1759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267200"/>
            <wp:effectExtent l="19050" t="0" r="0" b="0"/>
            <wp:docPr id="5" name="Рисунок 5" descr="C:\Users\ДС-117\Desktop\Новая папка\20181217_15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20181217_1550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4" name="Рисунок 4" descr="C:\Users\ДС-117\Desktop\Новая папка\20181217_15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20181217_1549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3990975"/>
            <wp:effectExtent l="19050" t="0" r="0" b="0"/>
            <wp:docPr id="3" name="Рисунок 3" descr="C:\Users\ДС-117\Desktop\Новая папка\20181217_15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\20181217_15493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00400" cy="3286125"/>
            <wp:effectExtent l="19050" t="0" r="0" b="0"/>
            <wp:docPr id="2" name="Рисунок 2" descr="C:\Users\ДС-117\Desktop\Новая папка\20181217_15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\20181217_1549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4267200"/>
            <wp:effectExtent l="19050" t="0" r="9525" b="0"/>
            <wp:docPr id="1" name="Рисунок 1" descr="C:\Users\ДС-117\Desktop\Новая папка\IMG-37cb859405943a9846c830dabd992e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IMG-37cb859405943a9846c830dabd992ea1-V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442" w:rsidRPr="00D67ABE" w:rsidSect="00EA15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E5B"/>
    <w:multiLevelType w:val="hybridMultilevel"/>
    <w:tmpl w:val="EC8C69A2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14C7D0E"/>
    <w:multiLevelType w:val="hybridMultilevel"/>
    <w:tmpl w:val="9B20C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6F92"/>
    <w:multiLevelType w:val="hybridMultilevel"/>
    <w:tmpl w:val="12F46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F66C7"/>
    <w:multiLevelType w:val="hybridMultilevel"/>
    <w:tmpl w:val="5DEC832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1D3F"/>
    <w:rsid w:val="00077F8F"/>
    <w:rsid w:val="0014323B"/>
    <w:rsid w:val="00543F78"/>
    <w:rsid w:val="005B2A26"/>
    <w:rsid w:val="0065313B"/>
    <w:rsid w:val="00980E7E"/>
    <w:rsid w:val="009B4442"/>
    <w:rsid w:val="00A8210F"/>
    <w:rsid w:val="00A97D96"/>
    <w:rsid w:val="00AC67DC"/>
    <w:rsid w:val="00B07FED"/>
    <w:rsid w:val="00BD1D3F"/>
    <w:rsid w:val="00D67ABE"/>
    <w:rsid w:val="00E75F49"/>
    <w:rsid w:val="00EA15C6"/>
    <w:rsid w:val="00EA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2">
    <w:name w:val="heading 2"/>
    <w:basedOn w:val="a"/>
    <w:next w:val="a"/>
    <w:link w:val="20"/>
    <w:uiPriority w:val="9"/>
    <w:unhideWhenUsed/>
    <w:qFormat/>
    <w:rsid w:val="00143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D3F"/>
  </w:style>
  <w:style w:type="paragraph" w:styleId="a4">
    <w:name w:val="Normal (Web)"/>
    <w:basedOn w:val="a"/>
    <w:uiPriority w:val="99"/>
    <w:semiHidden/>
    <w:unhideWhenUsed/>
    <w:rsid w:val="00BD1D3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1D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3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432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44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3</cp:revision>
  <dcterms:created xsi:type="dcterms:W3CDTF">2019-02-18T15:47:00Z</dcterms:created>
  <dcterms:modified xsi:type="dcterms:W3CDTF">2019-02-25T06:21:00Z</dcterms:modified>
</cp:coreProperties>
</file>