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29" w:rsidRDefault="00614029" w:rsidP="006140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детей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Дельфиненок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264B3" w:rsidRPr="006042AB" w:rsidRDefault="00E264B3" w:rsidP="00A064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>Уважаемые родители ребят группы «</w:t>
      </w:r>
      <w:proofErr w:type="spellStart"/>
      <w:r w:rsidRPr="006042AB">
        <w:rPr>
          <w:rFonts w:ascii="Times New Roman" w:hAnsi="Times New Roman" w:cs="Times New Roman"/>
          <w:sz w:val="28"/>
          <w:szCs w:val="28"/>
        </w:rPr>
        <w:t>Дельфиненок</w:t>
      </w:r>
      <w:proofErr w:type="spellEnd"/>
      <w:r w:rsidRPr="006042AB">
        <w:rPr>
          <w:rFonts w:ascii="Times New Roman" w:hAnsi="Times New Roman" w:cs="Times New Roman"/>
          <w:sz w:val="28"/>
          <w:szCs w:val="28"/>
        </w:rPr>
        <w:t>» Вот и закончился интересный и волнительный период в жизни ваших детей -  ясельный возраст. У ребят наступил более длительный, ответственный интересный и не менее яркий это дошкольный возраст.</w:t>
      </w:r>
    </w:p>
    <w:p w:rsidR="00E264B3" w:rsidRPr="006042AB" w:rsidRDefault="00E264B3" w:rsidP="00A064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>Ваши дети с 1 сентября перешли в младшую группу «</w:t>
      </w:r>
      <w:proofErr w:type="spellStart"/>
      <w:r w:rsidRPr="006042AB">
        <w:rPr>
          <w:rFonts w:ascii="Times New Roman" w:hAnsi="Times New Roman" w:cs="Times New Roman"/>
          <w:sz w:val="28"/>
          <w:szCs w:val="28"/>
        </w:rPr>
        <w:t>Дельфиненок</w:t>
      </w:r>
      <w:proofErr w:type="spellEnd"/>
      <w:r w:rsidRPr="006042AB">
        <w:rPr>
          <w:rFonts w:ascii="Times New Roman" w:hAnsi="Times New Roman" w:cs="Times New Roman"/>
          <w:sz w:val="28"/>
          <w:szCs w:val="28"/>
        </w:rPr>
        <w:t>».</w:t>
      </w:r>
    </w:p>
    <w:p w:rsidR="00E264B3" w:rsidRPr="006042AB" w:rsidRDefault="00E264B3" w:rsidP="00A064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>В группе с вашими детьми работают</w:t>
      </w:r>
      <w:r w:rsidR="00E4539F" w:rsidRPr="006042AB">
        <w:rPr>
          <w:rFonts w:ascii="Times New Roman" w:hAnsi="Times New Roman" w:cs="Times New Roman"/>
          <w:sz w:val="28"/>
          <w:szCs w:val="28"/>
        </w:rPr>
        <w:t>:</w:t>
      </w:r>
    </w:p>
    <w:p w:rsidR="00E264B3" w:rsidRPr="006042AB" w:rsidRDefault="00E264B3" w:rsidP="00A064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>воспитатель - Павловская Олеся Владимировна</w:t>
      </w:r>
    </w:p>
    <w:p w:rsidR="00E264B3" w:rsidRPr="006042AB" w:rsidRDefault="00E264B3" w:rsidP="00A06400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 w:rsidRPr="006042AB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6042AB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E264B3" w:rsidRPr="006042AB" w:rsidRDefault="00E264B3" w:rsidP="00A06400">
      <w:pPr>
        <w:tabs>
          <w:tab w:val="left" w:pos="27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 xml:space="preserve">Помощник воспитателя – </w:t>
      </w:r>
      <w:proofErr w:type="spellStart"/>
      <w:r w:rsidRPr="006042AB">
        <w:rPr>
          <w:rFonts w:ascii="Times New Roman" w:hAnsi="Times New Roman" w:cs="Times New Roman"/>
          <w:sz w:val="28"/>
          <w:szCs w:val="28"/>
        </w:rPr>
        <w:t>Курлищук</w:t>
      </w:r>
      <w:proofErr w:type="spellEnd"/>
      <w:r w:rsidRPr="006042AB">
        <w:rPr>
          <w:rFonts w:ascii="Times New Roman" w:hAnsi="Times New Roman" w:cs="Times New Roman"/>
          <w:sz w:val="28"/>
          <w:szCs w:val="28"/>
        </w:rPr>
        <w:t xml:space="preserve"> Ирина Леонидовна.</w:t>
      </w:r>
    </w:p>
    <w:p w:rsidR="00E264B3" w:rsidRPr="006042AB" w:rsidRDefault="00BF38FB" w:rsidP="00A064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264B3" w:rsidRPr="006042AB">
        <w:rPr>
          <w:rFonts w:ascii="Times New Roman" w:hAnsi="Times New Roman" w:cs="Times New Roman"/>
          <w:sz w:val="28"/>
          <w:szCs w:val="28"/>
        </w:rPr>
        <w:t>ы постарались создать теплую, уютн</w:t>
      </w:r>
      <w:r w:rsidR="00E4539F" w:rsidRPr="006042AB">
        <w:rPr>
          <w:rFonts w:ascii="Times New Roman" w:hAnsi="Times New Roman" w:cs="Times New Roman"/>
          <w:sz w:val="28"/>
          <w:szCs w:val="28"/>
        </w:rPr>
        <w:t xml:space="preserve">ую, доброжелательную обстановку. Ребята </w:t>
      </w:r>
      <w:proofErr w:type="gramStart"/>
      <w:r w:rsidR="00E4539F" w:rsidRPr="006042AB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E4539F" w:rsidRPr="006042AB">
        <w:rPr>
          <w:rFonts w:ascii="Times New Roman" w:hAnsi="Times New Roman" w:cs="Times New Roman"/>
          <w:sz w:val="28"/>
          <w:szCs w:val="28"/>
        </w:rPr>
        <w:t xml:space="preserve"> привыкают к новой группе, а мы, взрослые, должны им в этом помочь и приложить максимально все свои силы. Предлагаю</w:t>
      </w:r>
      <w:r w:rsidR="00214188" w:rsidRPr="006042AB">
        <w:rPr>
          <w:rFonts w:ascii="Times New Roman" w:hAnsi="Times New Roman" w:cs="Times New Roman"/>
          <w:sz w:val="28"/>
          <w:szCs w:val="28"/>
        </w:rPr>
        <w:t>, для  быстрого безболезненного и</w:t>
      </w:r>
      <w:r w:rsidR="00E4539F" w:rsidRPr="006042AB">
        <w:rPr>
          <w:rFonts w:ascii="Times New Roman" w:hAnsi="Times New Roman" w:cs="Times New Roman"/>
          <w:sz w:val="28"/>
          <w:szCs w:val="28"/>
        </w:rPr>
        <w:t xml:space="preserve"> </w:t>
      </w:r>
      <w:r w:rsidR="00214188" w:rsidRPr="006042AB">
        <w:rPr>
          <w:rFonts w:ascii="Times New Roman" w:hAnsi="Times New Roman" w:cs="Times New Roman"/>
          <w:sz w:val="28"/>
          <w:szCs w:val="28"/>
        </w:rPr>
        <w:t>успешного вливания вашего ребенка в новый коллектив…</w:t>
      </w:r>
    </w:p>
    <w:p w:rsidR="00E4539F" w:rsidRPr="006042AB" w:rsidRDefault="00E4539F" w:rsidP="00A06400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36"/>
          <w:szCs w:val="36"/>
        </w:rPr>
      </w:pPr>
      <w:r w:rsidRPr="006042AB">
        <w:rPr>
          <w:b/>
          <w:bCs/>
          <w:i/>
          <w:iCs/>
          <w:color w:val="FF0000"/>
          <w:sz w:val="36"/>
          <w:szCs w:val="36"/>
        </w:rPr>
        <w:t>6 полезных умений.</w:t>
      </w:r>
    </w:p>
    <w:p w:rsidR="00E4539F" w:rsidRPr="006042AB" w:rsidRDefault="00E4539F" w:rsidP="00A064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4539F" w:rsidRPr="006042AB" w:rsidRDefault="00E4539F" w:rsidP="00A064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042AB">
        <w:rPr>
          <w:b/>
          <w:bCs/>
          <w:sz w:val="28"/>
          <w:szCs w:val="28"/>
        </w:rPr>
        <w:t>Самостоятельно одеваться и раздеваться.</w:t>
      </w:r>
      <w:r w:rsidRPr="006042AB">
        <w:rPr>
          <w:sz w:val="28"/>
          <w:szCs w:val="28"/>
        </w:rPr>
        <w:t> В идеале трёхлетки уже должны снимать плавки, носочки, колготки, надевать майку и кофточку, куртку. С застёжками могут возникнуть сложности, однако приучать к ним всё же следует. Для этого можно купить игрушки-шнуровки. Кроме того, развесьте в комнате картинки с последовательностью одевания (их можно скачать бесплатно в интернете).</w:t>
      </w:r>
    </w:p>
    <w:p w:rsidR="00E4539F" w:rsidRPr="006042AB" w:rsidRDefault="00E4539F" w:rsidP="00A064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042AB">
        <w:rPr>
          <w:b/>
          <w:bCs/>
          <w:sz w:val="28"/>
          <w:szCs w:val="28"/>
        </w:rPr>
        <w:t>Пользоваться ложкой/вилкой.</w:t>
      </w:r>
      <w:r w:rsidRPr="006042AB">
        <w:rPr>
          <w:sz w:val="28"/>
          <w:szCs w:val="28"/>
        </w:rPr>
        <w:t xml:space="preserve"> Облегчению привыкания способствует умение орудовать столовыми приборами. Для этого нужно отказаться от </w:t>
      </w:r>
      <w:proofErr w:type="spellStart"/>
      <w:r w:rsidRPr="006042AB">
        <w:rPr>
          <w:sz w:val="28"/>
          <w:szCs w:val="28"/>
        </w:rPr>
        <w:t>поильничков</w:t>
      </w:r>
      <w:proofErr w:type="spellEnd"/>
      <w:r w:rsidRPr="006042AB">
        <w:rPr>
          <w:sz w:val="28"/>
          <w:szCs w:val="28"/>
        </w:rPr>
        <w:t>, бутылок, непроливаек, которые не способствуют скорому взрослению.</w:t>
      </w:r>
    </w:p>
    <w:p w:rsidR="006042AB" w:rsidRPr="006042AB" w:rsidRDefault="00214188" w:rsidP="00A06400">
      <w:pPr>
        <w:pStyle w:val="article-renderblock"/>
        <w:shd w:val="clear" w:color="auto" w:fill="FDF6F6"/>
        <w:jc w:val="both"/>
        <w:rPr>
          <w:sz w:val="28"/>
          <w:szCs w:val="28"/>
        </w:rPr>
      </w:pPr>
      <w:r w:rsidRPr="006042AB">
        <w:rPr>
          <w:b/>
          <w:bCs/>
          <w:sz w:val="28"/>
          <w:szCs w:val="28"/>
        </w:rPr>
        <w:t>Самостоятельно посещать туалет</w:t>
      </w:r>
      <w:r w:rsidR="00E4539F" w:rsidRPr="006042AB">
        <w:rPr>
          <w:b/>
          <w:bCs/>
          <w:sz w:val="28"/>
          <w:szCs w:val="28"/>
        </w:rPr>
        <w:t>.</w:t>
      </w:r>
      <w:r w:rsidR="00E4539F" w:rsidRPr="006042AB">
        <w:rPr>
          <w:sz w:val="28"/>
          <w:szCs w:val="28"/>
        </w:rPr>
        <w:t> </w:t>
      </w:r>
      <w:r w:rsidR="006042AB" w:rsidRPr="006042AB">
        <w:rPr>
          <w:sz w:val="28"/>
          <w:szCs w:val="28"/>
        </w:rPr>
        <w:t>Как при приучении ребенка к горшку, важно "поймать" момент, когда ребенок заинтересуется процессом похода на унитаз. Нельзя оказывать давление, стыдить. Нужно дождаться, когда ребенок проявит интерес или хотя бы согласие обучиться этому процессу (не стоит паниковать: рано или поздно на унитаз пересаживаются абсолютно ВСЕ!).</w:t>
      </w:r>
    </w:p>
    <w:p w:rsidR="00E4539F" w:rsidRPr="006042AB" w:rsidRDefault="00E4539F" w:rsidP="00A064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042AB">
        <w:rPr>
          <w:b/>
          <w:bCs/>
          <w:sz w:val="28"/>
          <w:szCs w:val="28"/>
        </w:rPr>
        <w:t>Воспринимать разную пищу. </w:t>
      </w:r>
      <w:r w:rsidRPr="006042AB">
        <w:rPr>
          <w:sz w:val="28"/>
          <w:szCs w:val="28"/>
        </w:rPr>
        <w:t>Для многих трёхлеток характерна избирательность в пище. В идеале родителям следует приблизить домашнее меню сад</w:t>
      </w:r>
      <w:r w:rsidR="00214188" w:rsidRPr="006042AB">
        <w:rPr>
          <w:sz w:val="28"/>
          <w:szCs w:val="28"/>
        </w:rPr>
        <w:t>а</w:t>
      </w:r>
      <w:r w:rsidRPr="006042AB">
        <w:rPr>
          <w:sz w:val="28"/>
          <w:szCs w:val="28"/>
        </w:rPr>
        <w:t>. Тогда завтраки и обеды в ДОУ не станут напоминать войну между детьми и воспитателями.</w:t>
      </w:r>
    </w:p>
    <w:p w:rsidR="00E4539F" w:rsidRPr="006042AB" w:rsidRDefault="00E4539F" w:rsidP="00A064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042AB">
        <w:rPr>
          <w:b/>
          <w:bCs/>
          <w:sz w:val="28"/>
          <w:szCs w:val="28"/>
        </w:rPr>
        <w:t xml:space="preserve">Общаться </w:t>
      </w:r>
      <w:proofErr w:type="gramStart"/>
      <w:r w:rsidRPr="006042AB">
        <w:rPr>
          <w:b/>
          <w:bCs/>
          <w:sz w:val="28"/>
          <w:szCs w:val="28"/>
        </w:rPr>
        <w:t>со</w:t>
      </w:r>
      <w:proofErr w:type="gramEnd"/>
      <w:r w:rsidRPr="006042AB">
        <w:rPr>
          <w:b/>
          <w:bCs/>
          <w:sz w:val="28"/>
          <w:szCs w:val="28"/>
        </w:rPr>
        <w:t xml:space="preserve"> взрослыми.</w:t>
      </w:r>
      <w:r w:rsidRPr="006042AB">
        <w:rPr>
          <w:sz w:val="28"/>
          <w:szCs w:val="28"/>
        </w:rPr>
        <w:t xml:space="preserve"> Довольно часто можно услышать своеобразную речь ребёнка, которая понятно только маме. Некоторые малыши вообще </w:t>
      </w:r>
      <w:r w:rsidRPr="006042AB">
        <w:rPr>
          <w:sz w:val="28"/>
          <w:szCs w:val="28"/>
        </w:rPr>
        <w:lastRenderedPageBreak/>
        <w:t xml:space="preserve">общаются жестами, справедливо полагая, что родители всё поймут. Перед садиком следует проследить за снижением </w:t>
      </w:r>
      <w:proofErr w:type="spellStart"/>
      <w:r w:rsidRPr="006042AB">
        <w:rPr>
          <w:sz w:val="28"/>
          <w:szCs w:val="28"/>
        </w:rPr>
        <w:t>лепетных</w:t>
      </w:r>
      <w:proofErr w:type="spellEnd"/>
      <w:r w:rsidRPr="006042AB">
        <w:rPr>
          <w:sz w:val="28"/>
          <w:szCs w:val="28"/>
        </w:rPr>
        <w:t xml:space="preserve"> слов и жестов.</w:t>
      </w:r>
    </w:p>
    <w:p w:rsidR="00E4539F" w:rsidRDefault="00E4539F" w:rsidP="00A064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042AB">
        <w:rPr>
          <w:b/>
          <w:bCs/>
          <w:sz w:val="28"/>
          <w:szCs w:val="28"/>
        </w:rPr>
        <w:t>Играть с детьми.</w:t>
      </w:r>
      <w:r w:rsidRPr="006042AB">
        <w:rPr>
          <w:sz w:val="28"/>
          <w:szCs w:val="28"/>
        </w:rPr>
        <w:t xml:space="preserve"> Чтобы улучшить коммуникативные навыки ребёнка, необходимо </w:t>
      </w:r>
      <w:proofErr w:type="gramStart"/>
      <w:r w:rsidRPr="006042AB">
        <w:rPr>
          <w:sz w:val="28"/>
          <w:szCs w:val="28"/>
        </w:rPr>
        <w:t>почаще</w:t>
      </w:r>
      <w:proofErr w:type="gramEnd"/>
      <w:r w:rsidRPr="006042AB">
        <w:rPr>
          <w:sz w:val="28"/>
          <w:szCs w:val="28"/>
        </w:rPr>
        <w:t xml:space="preserve"> вводить его в детский коллектив. Психологи советуют регулярно ходить в гости к семьям с маленькими детьми, гулять на детских площадках, играть в песочнице.</w:t>
      </w:r>
    </w:p>
    <w:p w:rsidR="00E4539F" w:rsidRPr="006042AB" w:rsidRDefault="006042AB" w:rsidP="00A064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2AB">
        <w:rPr>
          <w:rFonts w:ascii="Times New Roman" w:hAnsi="Times New Roman" w:cs="Times New Roman"/>
          <w:sz w:val="28"/>
          <w:szCs w:val="28"/>
        </w:rPr>
        <w:t>Терпения вам и оптимизма! Наблюдайте за вашим малышом, прислушивайтесь к нему и он вам сам подскажет наиболее оптимальные для него воспитательные методы и приемы!</w:t>
      </w:r>
    </w:p>
    <w:p w:rsidR="00E264B3" w:rsidRDefault="00DD3ED5" w:rsidP="00DD3ED5">
      <w:pPr>
        <w:spacing w:line="240" w:lineRule="auto"/>
        <w:jc w:val="right"/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Ваши воспитатели:</w:t>
      </w:r>
    </w:p>
    <w:p w:rsidR="00DD3ED5" w:rsidRDefault="00DD3ED5" w:rsidP="00DD3ED5">
      <w:pPr>
        <w:spacing w:line="240" w:lineRule="auto"/>
        <w:jc w:val="right"/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Бочарова</w:t>
      </w:r>
      <w:proofErr w:type="spellEnd"/>
      <w:r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Васильевна</w:t>
      </w:r>
    </w:p>
    <w:p w:rsidR="00DD3ED5" w:rsidRPr="006042AB" w:rsidRDefault="00DD3ED5" w:rsidP="00DD3ED5">
      <w:pPr>
        <w:spacing w:line="240" w:lineRule="auto"/>
        <w:jc w:val="right"/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hgkelc"/>
          <w:rFonts w:ascii="Times New Roman" w:hAnsi="Times New Roman" w:cs="Times New Roman"/>
          <w:sz w:val="28"/>
          <w:szCs w:val="28"/>
          <w:shd w:val="clear" w:color="auto" w:fill="FFFFFF"/>
        </w:rPr>
        <w:t>Павловская Олеся Владимировна</w:t>
      </w:r>
    </w:p>
    <w:p w:rsidR="007E36FC" w:rsidRPr="006042AB" w:rsidRDefault="007E36FC" w:rsidP="006042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E36FC" w:rsidRPr="006042AB" w:rsidSect="007E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37C73"/>
    <w:multiLevelType w:val="multilevel"/>
    <w:tmpl w:val="151A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B3"/>
    <w:rsid w:val="00214188"/>
    <w:rsid w:val="006042AB"/>
    <w:rsid w:val="00614029"/>
    <w:rsid w:val="007E36FC"/>
    <w:rsid w:val="00A06400"/>
    <w:rsid w:val="00B27D3B"/>
    <w:rsid w:val="00BF38FB"/>
    <w:rsid w:val="00DD3ED5"/>
    <w:rsid w:val="00E264B3"/>
    <w:rsid w:val="00E4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E264B3"/>
  </w:style>
  <w:style w:type="character" w:customStyle="1" w:styleId="kx21rb">
    <w:name w:val="kx21rb"/>
    <w:basedOn w:val="a0"/>
    <w:rsid w:val="00E264B3"/>
  </w:style>
  <w:style w:type="paragraph" w:styleId="a3">
    <w:name w:val="Normal (Web)"/>
    <w:basedOn w:val="a"/>
    <w:uiPriority w:val="99"/>
    <w:semiHidden/>
    <w:unhideWhenUsed/>
    <w:rsid w:val="00E4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60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ДС-117</cp:lastModifiedBy>
  <cp:revision>4</cp:revision>
  <dcterms:created xsi:type="dcterms:W3CDTF">2020-11-12T00:34:00Z</dcterms:created>
  <dcterms:modified xsi:type="dcterms:W3CDTF">2020-11-12T02:33:00Z</dcterms:modified>
</cp:coreProperties>
</file>