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5" w:rsidRPr="00F95605" w:rsidRDefault="00F95605" w:rsidP="00F95605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F95605">
        <w:rPr>
          <w:rFonts w:asciiTheme="majorBidi" w:hAnsiTheme="majorBidi" w:cstheme="majorBidi"/>
          <w:b/>
          <w:bCs/>
          <w:sz w:val="28"/>
          <w:szCs w:val="28"/>
        </w:rPr>
        <w:t>Покормите птиц зимой!</w:t>
      </w:r>
      <w:r w:rsidRPr="00F95605">
        <w:rPr>
          <w:rFonts w:asciiTheme="majorBidi" w:hAnsiTheme="majorBidi" w:cstheme="majorBidi"/>
          <w:b/>
          <w:bCs/>
          <w:sz w:val="28"/>
          <w:szCs w:val="28"/>
        </w:rPr>
        <w:br/>
        <w:t>Берегите летом!</w:t>
      </w:r>
    </w:p>
    <w:p w:rsidR="00F95605" w:rsidRDefault="00F95605" w:rsidP="00F95605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F95605">
        <w:rPr>
          <w:rFonts w:asciiTheme="majorBidi" w:hAnsiTheme="majorBidi" w:cstheme="majorBidi"/>
          <w:b/>
          <w:bCs/>
          <w:sz w:val="28"/>
          <w:szCs w:val="28"/>
        </w:rPr>
        <w:t>Будет мир наш процветать!</w:t>
      </w:r>
      <w:r w:rsidRPr="00F95605">
        <w:rPr>
          <w:rFonts w:asciiTheme="majorBidi" w:hAnsiTheme="majorBidi" w:cstheme="majorBidi"/>
          <w:b/>
          <w:bCs/>
          <w:sz w:val="28"/>
          <w:szCs w:val="28"/>
        </w:rPr>
        <w:br/>
        <w:t>Помните об этом!</w:t>
      </w:r>
    </w:p>
    <w:p w:rsidR="00AD1C92" w:rsidRPr="00F95605" w:rsidRDefault="00AD1C92" w:rsidP="00F95605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AD1C92" w:rsidRPr="00851832" w:rsidRDefault="00F95605" w:rsidP="00C6582E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Наступила поздняя осень</w:t>
      </w:r>
      <w:r w:rsidRPr="00A93D1A">
        <w:rPr>
          <w:rFonts w:asciiTheme="majorBidi" w:hAnsiTheme="majorBidi" w:cstheme="majorBidi"/>
          <w:sz w:val="28"/>
          <w:szCs w:val="28"/>
        </w:rPr>
        <w:t xml:space="preserve">. Пушистый снег, словно периной, укутал землю, крыши домов, кусты и деревья. Трудно добывать пищу птицам. </w:t>
      </w:r>
      <w:r w:rsidRPr="00A93D1A">
        <w:rPr>
          <w:rFonts w:asciiTheme="majorBidi" w:hAnsiTheme="majorBidi" w:cstheme="majorBidi"/>
          <w:sz w:val="28"/>
          <w:szCs w:val="28"/>
        </w:rPr>
        <w:br/>
        <w:t xml:space="preserve">Поэтому </w:t>
      </w:r>
      <w:r w:rsidR="00AD1C92">
        <w:rPr>
          <w:rFonts w:asciiTheme="majorBidi" w:hAnsiTheme="majorBidi" w:cstheme="majorBidi"/>
          <w:sz w:val="28"/>
          <w:szCs w:val="28"/>
        </w:rPr>
        <w:t>мы: воспитатели, дети, родители и администрация детского сада №117 «Голубок», задумались, как</w:t>
      </w:r>
      <w:r w:rsidRPr="00A93D1A">
        <w:rPr>
          <w:rFonts w:asciiTheme="majorBidi" w:hAnsiTheme="majorBidi" w:cstheme="majorBidi"/>
          <w:sz w:val="28"/>
          <w:szCs w:val="28"/>
        </w:rPr>
        <w:t xml:space="preserve"> помочь птицам в это трудное для них время.</w:t>
      </w:r>
      <w:r w:rsidR="00AD1C92">
        <w:rPr>
          <w:rFonts w:asciiTheme="majorBidi" w:hAnsiTheme="majorBidi" w:cstheme="majorBidi"/>
          <w:sz w:val="28"/>
          <w:szCs w:val="28"/>
        </w:rPr>
        <w:t xml:space="preserve"> И пришли к мысли, что а</w:t>
      </w:r>
      <w:r w:rsidRPr="00A93D1A">
        <w:rPr>
          <w:rFonts w:asciiTheme="majorBidi" w:eastAsia="Times New Roman" w:hAnsiTheme="majorBidi" w:cstheme="majorBidi"/>
          <w:sz w:val="28"/>
          <w:szCs w:val="28"/>
          <w:lang w:eastAsia="ru-RU"/>
        </w:rPr>
        <w:t>кция-конкурс кормушек - отличная возможность помочь птицам в суровое, холодное и голодное время.</w:t>
      </w:r>
    </w:p>
    <w:p w:rsidR="00851832" w:rsidRPr="00A93D1A" w:rsidRDefault="00851832" w:rsidP="00C6582E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AFAFA"/>
        </w:rPr>
        <w:t xml:space="preserve">Поэтому в ноябре в </w:t>
      </w:r>
      <w:r w:rsidR="00AD1C92" w:rsidRPr="00A93D1A">
        <w:rPr>
          <w:rFonts w:asciiTheme="majorBidi" w:hAnsiTheme="majorBidi" w:cstheme="majorBidi"/>
          <w:sz w:val="28"/>
          <w:szCs w:val="28"/>
          <w:shd w:val="clear" w:color="auto" w:fill="FAFAFA"/>
        </w:rPr>
        <w:t xml:space="preserve"> нашем детском саду</w:t>
      </w:r>
      <w:r w:rsidR="00AD1C92">
        <w:rPr>
          <w:rFonts w:asciiTheme="majorBidi" w:hAnsiTheme="majorBidi" w:cstheme="majorBidi"/>
          <w:sz w:val="28"/>
          <w:szCs w:val="28"/>
          <w:shd w:val="clear" w:color="auto" w:fill="FAFAFA"/>
        </w:rPr>
        <w:t xml:space="preserve"> «Голубок» </w:t>
      </w:r>
      <w:r w:rsidR="00AD1C92" w:rsidRPr="00A93D1A">
        <w:rPr>
          <w:rFonts w:asciiTheme="majorBidi" w:hAnsiTheme="majorBidi" w:cstheme="majorBidi"/>
          <w:sz w:val="28"/>
          <w:szCs w:val="28"/>
          <w:shd w:val="clear" w:color="auto" w:fill="FAFAFA"/>
        </w:rPr>
        <w:t xml:space="preserve"> прошла акция «Кормушки для птиц», целью которой стало привлечение внимания детей и их родителей к проблеме подкормки птиц, формирование доброжелательного отношения к птицам родного края.</w:t>
      </w:r>
      <w:r>
        <w:rPr>
          <w:rFonts w:asciiTheme="majorBidi" w:hAnsiTheme="majorBidi" w:cstheme="majorBidi"/>
          <w:sz w:val="28"/>
          <w:szCs w:val="28"/>
          <w:shd w:val="clear" w:color="auto" w:fill="FAFAFA"/>
        </w:rPr>
        <w:t xml:space="preserve"> Тем более</w:t>
      </w:r>
      <w:proofErr w:type="gramStart"/>
      <w:r>
        <w:rPr>
          <w:rFonts w:asciiTheme="majorBidi" w:hAnsiTheme="majorBidi" w:cstheme="majorBidi"/>
          <w:sz w:val="28"/>
          <w:szCs w:val="28"/>
          <w:shd w:val="clear" w:color="auto" w:fill="FAFAFA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  <w:shd w:val="clear" w:color="auto" w:fill="FAFAFA"/>
        </w:rPr>
        <w:t xml:space="preserve"> что </w:t>
      </w:r>
      <w:r>
        <w:rPr>
          <w:rFonts w:asciiTheme="majorBidi" w:hAnsiTheme="majorBidi" w:cstheme="majorBidi"/>
          <w:sz w:val="28"/>
          <w:szCs w:val="28"/>
        </w:rPr>
        <w:t>к</w:t>
      </w:r>
      <w:r w:rsidRPr="00A93D1A">
        <w:rPr>
          <w:rFonts w:asciiTheme="majorBidi" w:hAnsiTheme="majorBidi" w:cstheme="majorBidi"/>
          <w:sz w:val="28"/>
          <w:szCs w:val="28"/>
        </w:rPr>
        <w:t>ормушки лучше вывешивать поздней осенью. В это время птицам еще нетрудно находить корм и в других местах, но, подкармливаясь на кормушках, они постепенно привыкают к ним, запоминают их расположение.</w:t>
      </w:r>
    </w:p>
    <w:p w:rsidR="00AD1C92" w:rsidRDefault="00851832" w:rsidP="00C6582E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Кормушек было </w:t>
      </w:r>
      <w:r w:rsidRPr="00A93D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сделано огромное количество. От их разнообразия глаза разбегаются.</w:t>
      </w:r>
    </w:p>
    <w:p w:rsidR="00A93D1A" w:rsidRPr="00851832" w:rsidRDefault="00AD1C92" w:rsidP="00C6582E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93D1A">
        <w:rPr>
          <w:rFonts w:asciiTheme="majorBidi" w:hAnsiTheme="majorBidi" w:cstheme="majorBidi"/>
          <w:sz w:val="28"/>
          <w:szCs w:val="28"/>
          <w:shd w:val="clear" w:color="auto" w:fill="FAFAFA"/>
        </w:rPr>
        <w:t>После того как кормушки были развешены, птиц на территории сада стало больше.</w:t>
      </w:r>
      <w:r w:rsidR="00851832">
        <w:rPr>
          <w:rFonts w:asciiTheme="majorBidi" w:hAnsiTheme="majorBidi" w:cstheme="majorBidi"/>
          <w:sz w:val="28"/>
          <w:szCs w:val="28"/>
        </w:rPr>
        <w:t xml:space="preserve"> </w:t>
      </w:r>
      <w:r w:rsidRPr="00A93D1A">
        <w:rPr>
          <w:rFonts w:asciiTheme="majorBidi" w:hAnsiTheme="majorBidi" w:cstheme="majorBidi"/>
          <w:sz w:val="28"/>
          <w:szCs w:val="28"/>
          <w:shd w:val="clear" w:color="auto" w:fill="FAFAFA"/>
        </w:rPr>
        <w:t>Пернатые друзья с удовольствием угощаются предложенным кормом.</w:t>
      </w:r>
      <w:r w:rsidR="00851832">
        <w:rPr>
          <w:rFonts w:asciiTheme="majorBidi" w:hAnsiTheme="majorBidi" w:cstheme="majorBidi"/>
          <w:sz w:val="28"/>
          <w:szCs w:val="28"/>
        </w:rPr>
        <w:t xml:space="preserve"> А </w:t>
      </w:r>
      <w:r w:rsidR="00851832">
        <w:rPr>
          <w:rFonts w:asciiTheme="majorBidi" w:hAnsiTheme="majorBidi" w:cstheme="majorBidi"/>
          <w:sz w:val="28"/>
          <w:szCs w:val="28"/>
          <w:shd w:val="clear" w:color="auto" w:fill="FAFAFA"/>
        </w:rPr>
        <w:t>д</w:t>
      </w:r>
      <w:r w:rsidRPr="00A93D1A">
        <w:rPr>
          <w:rFonts w:asciiTheme="majorBidi" w:hAnsiTheme="majorBidi" w:cstheme="majorBidi"/>
          <w:sz w:val="28"/>
          <w:szCs w:val="28"/>
          <w:shd w:val="clear" w:color="auto" w:fill="FAFAFA"/>
        </w:rPr>
        <w:t>ошколята с огромным интересом наблюдают за птицами, прилетевшими на участки покормиться.</w:t>
      </w:r>
    </w:p>
    <w:p w:rsidR="00A93D1A" w:rsidRDefault="00730B03" w:rsidP="00C6582E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AFAFA"/>
        </w:rPr>
      </w:pPr>
      <w:r w:rsidRPr="00A93D1A">
        <w:rPr>
          <w:rFonts w:asciiTheme="majorBidi" w:hAnsiTheme="majorBidi" w:cstheme="majorBidi"/>
          <w:sz w:val="28"/>
          <w:szCs w:val="28"/>
          <w:shd w:val="clear" w:color="auto" w:fill="FAFAFA"/>
        </w:rPr>
        <w:t xml:space="preserve"> В ходе проведения акции дети поняли, что они делают хорошее дело -  помогают выжить  птицам в самое трудное время. </w:t>
      </w:r>
    </w:p>
    <w:p w:rsidR="00F95605" w:rsidRDefault="00F95605" w:rsidP="00C6582E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A93D1A">
        <w:rPr>
          <w:rFonts w:asciiTheme="majorBidi" w:hAnsiTheme="majorBidi" w:cstheme="majorBidi"/>
          <w:sz w:val="28"/>
          <w:szCs w:val="28"/>
          <w:shd w:val="clear" w:color="auto" w:fill="FFFFFF"/>
        </w:rPr>
        <w:t>Доброе дело детям очень понравилось. Главное, что частичку любви и радости о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но посеяло в ребячьи души. Да и </w:t>
      </w:r>
      <w:r w:rsidRPr="00A93D1A">
        <w:rPr>
          <w:rFonts w:asciiTheme="majorBidi" w:hAnsiTheme="majorBidi" w:cstheme="majorBidi"/>
          <w:sz w:val="28"/>
          <w:szCs w:val="28"/>
          <w:shd w:val="clear" w:color="auto" w:fill="FFFFFF"/>
        </w:rPr>
        <w:t>ответственность </w:t>
      </w:r>
      <w:r w:rsidRPr="00F95605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появилась</w:t>
      </w:r>
      <w:r w:rsidRPr="00A93D1A">
        <w:rPr>
          <w:rFonts w:asciiTheme="majorBidi" w:hAnsiTheme="majorBidi" w:cstheme="majorBidi"/>
          <w:sz w:val="28"/>
          <w:szCs w:val="28"/>
          <w:shd w:val="clear" w:color="auto" w:fill="FFFFFF"/>
        </w:rPr>
        <w:t>: </w:t>
      </w:r>
      <w:r w:rsidRPr="00A93D1A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каждый день проверять кормушки и подсыпать корм</w:t>
      </w:r>
      <w:r w:rsidRPr="00A93D1A">
        <w:rPr>
          <w:rFonts w:asciiTheme="majorBidi" w:hAnsiTheme="majorBidi" w:cstheme="majorBidi"/>
          <w:sz w:val="28"/>
          <w:szCs w:val="28"/>
          <w:shd w:val="clear" w:color="auto" w:fill="FFFFFF"/>
        </w:rPr>
        <w:t>. Таким образом, мы совместно с родителями, прививаем у детей любовь к пернатым, желание о них заботиться, формируем нравственные экологические позиции дошкольников. У родителей поддерживается интерес участвовать в последующих </w:t>
      </w:r>
      <w:r w:rsidRPr="00A93D1A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акциях</w:t>
      </w:r>
      <w:r w:rsidRPr="00A93D1A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851832" w:rsidRPr="00A93D1A" w:rsidRDefault="00851832" w:rsidP="00C6582E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каждое образовательное учреждение </w:t>
      </w:r>
      <w:r w:rsidRPr="00A93D1A">
        <w:rPr>
          <w:rFonts w:asciiTheme="majorBidi" w:hAnsiTheme="majorBidi" w:cstheme="majorBidi"/>
          <w:sz w:val="28"/>
          <w:szCs w:val="28"/>
        </w:rPr>
        <w:t xml:space="preserve"> в нашей стране поставит хотя бы одну кормушку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3D1A">
        <w:rPr>
          <w:rStyle w:val="a5"/>
          <w:rFonts w:asciiTheme="majorBidi" w:hAnsiTheme="majorBidi" w:cstheme="majorBidi"/>
          <w:b w:val="0"/>
          <w:bCs w:val="0"/>
          <w:sz w:val="28"/>
          <w:szCs w:val="28"/>
        </w:rPr>
        <w:t>и будет регулярно подсыпать в нее корм – это будет хорошее доброе дело и ощутимая помощь птицам!</w:t>
      </w:r>
    </w:p>
    <w:p w:rsidR="00851832" w:rsidRPr="00A93D1A" w:rsidRDefault="00851832" w:rsidP="00F95605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F95605" w:rsidRDefault="00F95605" w:rsidP="00F95605">
      <w:pPr>
        <w:pStyle w:val="a3"/>
        <w:jc w:val="both"/>
        <w:rPr>
          <w:rFonts w:asciiTheme="majorBidi" w:hAnsiTheme="majorBidi" w:cstheme="majorBidi"/>
          <w:sz w:val="28"/>
          <w:szCs w:val="28"/>
          <w:shd w:val="clear" w:color="auto" w:fill="FAFAFA"/>
        </w:rPr>
      </w:pPr>
    </w:p>
    <w:p w:rsidR="0007473B" w:rsidRPr="00A93D1A" w:rsidRDefault="0007473B" w:rsidP="00A93D1A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730B03" w:rsidRPr="00A93D1A" w:rsidRDefault="008C2AC6" w:rsidP="004C02E0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267200" cy="5686425"/>
            <wp:effectExtent l="19050" t="0" r="0" b="0"/>
            <wp:docPr id="14" name="Рисунок 14" descr="C:\Users\ДС-117\Desktop\Новая папка (2)\IMG_20181012_10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С-117\Desktop\Новая папка (2)\IMG_20181012_104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267200" cy="5686425"/>
            <wp:effectExtent l="19050" t="0" r="0" b="0"/>
            <wp:docPr id="13" name="Рисунок 13" descr="C:\Users\ДС-117\Desktop\Новая папка (2)\IMG_20181012_1042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-117\Desktop\Новая папка (2)\IMG_20181012_1042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267200" cy="5686425"/>
            <wp:effectExtent l="19050" t="0" r="0" b="0"/>
            <wp:docPr id="12" name="Рисунок 12" descr="C:\Users\ДС-117\Desktop\Новая папка (2)\IMG_20181012_10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Новая папка (2)\IMG_20181012_103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86425" cy="3667125"/>
            <wp:effectExtent l="19050" t="0" r="9525" b="0"/>
            <wp:docPr id="11" name="Рисунок 11" descr="C:\Users\ДС-117\Desktop\Новая папка (2)\20181106_11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Новая папка (2)\20181106_114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6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0" name="Рисунок 10" descr="C:\Users\ДС-117\Desktop\Новая папка (2)\20181106_11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Новая папка (2)\20181106_114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9" name="Рисунок 9" descr="C:\Users\ДС-117\Desktop\Новая папка (2)\20181106_11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Новая папка (2)\20181106_114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5686425"/>
            <wp:effectExtent l="19050" t="0" r="0" b="0"/>
            <wp:docPr id="8" name="Рисунок 8" descr="C:\Users\ДС-117\Desktop\Новая папка (2)\IMG_20181012_1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овая папка (2)\IMG_20181012_1043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30B03" w:rsidRPr="00A93D1A" w:rsidSect="00D6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03"/>
    <w:rsid w:val="0007473B"/>
    <w:rsid w:val="000A5E6D"/>
    <w:rsid w:val="00423A61"/>
    <w:rsid w:val="004C02E0"/>
    <w:rsid w:val="00730B03"/>
    <w:rsid w:val="00851832"/>
    <w:rsid w:val="008C2AC6"/>
    <w:rsid w:val="008C51A4"/>
    <w:rsid w:val="00A93D1A"/>
    <w:rsid w:val="00AD1C92"/>
    <w:rsid w:val="00C57F3A"/>
    <w:rsid w:val="00C6582E"/>
    <w:rsid w:val="00D6130C"/>
    <w:rsid w:val="00F9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0C"/>
  </w:style>
  <w:style w:type="paragraph" w:styleId="2">
    <w:name w:val="heading 2"/>
    <w:basedOn w:val="a"/>
    <w:link w:val="20"/>
    <w:uiPriority w:val="9"/>
    <w:qFormat/>
    <w:rsid w:val="00074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B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747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ДС-117</cp:lastModifiedBy>
  <cp:revision>8</cp:revision>
  <dcterms:created xsi:type="dcterms:W3CDTF">2018-11-07T13:50:00Z</dcterms:created>
  <dcterms:modified xsi:type="dcterms:W3CDTF">2018-11-12T06:46:00Z</dcterms:modified>
</cp:coreProperties>
</file>